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E7A4" w14:textId="7CC491FB" w:rsidR="006636A8" w:rsidRDefault="006636A8" w:rsidP="006636A8">
      <w:pPr>
        <w:spacing w:after="0" w:line="240" w:lineRule="auto"/>
        <w:rPr>
          <w:rFonts w:eastAsia="Times New Roman" w:cstheme="minorHAnsi"/>
          <w:b/>
          <w:bCs/>
          <w:color w:val="000000"/>
          <w:lang w:eastAsia="en-GB"/>
        </w:rPr>
      </w:pPr>
      <w:r w:rsidRPr="006636A8">
        <w:rPr>
          <w:rFonts w:eastAsia="Times New Roman" w:cstheme="minorHAnsi"/>
          <w:b/>
          <w:bCs/>
          <w:color w:val="000000"/>
          <w:lang w:eastAsia="en-GB"/>
        </w:rPr>
        <w:t>All-staff email</w:t>
      </w:r>
    </w:p>
    <w:p w14:paraId="1C2134A9" w14:textId="40EDEF37" w:rsidR="006636A8" w:rsidRDefault="006636A8" w:rsidP="006636A8">
      <w:pPr>
        <w:spacing w:after="0" w:line="240" w:lineRule="auto"/>
        <w:rPr>
          <w:rFonts w:eastAsia="Times New Roman" w:cstheme="minorHAnsi"/>
          <w:b/>
          <w:bCs/>
          <w:color w:val="000000"/>
          <w:lang w:eastAsia="en-GB"/>
        </w:rPr>
      </w:pPr>
    </w:p>
    <w:p w14:paraId="02FEF730" w14:textId="40D72A83" w:rsidR="006636A8" w:rsidRPr="006636A8" w:rsidRDefault="006636A8" w:rsidP="006636A8">
      <w:pPr>
        <w:pStyle w:val="ListParagraph"/>
        <w:numPr>
          <w:ilvl w:val="0"/>
          <w:numId w:val="1"/>
        </w:numPr>
        <w:spacing w:after="0" w:line="240" w:lineRule="auto"/>
        <w:rPr>
          <w:rFonts w:eastAsia="Times New Roman" w:cstheme="minorHAnsi"/>
          <w:color w:val="000000"/>
          <w:lang w:eastAsia="en-GB"/>
        </w:rPr>
      </w:pPr>
      <w:r w:rsidRPr="006636A8">
        <w:rPr>
          <w:rFonts w:eastAsia="Times New Roman" w:cstheme="minorHAnsi"/>
          <w:color w:val="000000"/>
          <w:lang w:eastAsia="en-GB"/>
        </w:rPr>
        <w:t xml:space="preserve">Please adapt to suit your organisation and add your organisation’s name in the yellow boxes. </w:t>
      </w:r>
    </w:p>
    <w:p w14:paraId="1986A90D" w14:textId="5E1019CF" w:rsidR="006636A8" w:rsidRDefault="006636A8" w:rsidP="006636A8">
      <w:pPr>
        <w:spacing w:after="0" w:line="240" w:lineRule="auto"/>
        <w:rPr>
          <w:rFonts w:eastAsia="Times New Roman" w:cstheme="minorHAnsi"/>
          <w:b/>
          <w:bCs/>
          <w:color w:val="000000"/>
          <w:lang w:eastAsia="en-GB"/>
        </w:rPr>
      </w:pPr>
    </w:p>
    <w:p w14:paraId="57676322" w14:textId="27F527A6" w:rsidR="006636A8" w:rsidRPr="006636A8" w:rsidRDefault="006636A8" w:rsidP="006636A8">
      <w:pPr>
        <w:pStyle w:val="ListParagraph"/>
        <w:numPr>
          <w:ilvl w:val="0"/>
          <w:numId w:val="1"/>
        </w:numPr>
        <w:spacing w:after="0" w:line="240" w:lineRule="auto"/>
        <w:rPr>
          <w:rFonts w:eastAsia="Times New Roman" w:cstheme="minorHAnsi"/>
          <w:lang w:eastAsia="en-GB"/>
        </w:rPr>
      </w:pPr>
      <w:r w:rsidRPr="006636A8">
        <w:rPr>
          <w:rFonts w:eastAsia="Times New Roman" w:cstheme="minorHAnsi"/>
          <w:color w:val="000000"/>
          <w:lang w:eastAsia="en-GB"/>
        </w:rPr>
        <w:t xml:space="preserve">Please make sure your staff use the link </w:t>
      </w:r>
      <w:hyperlink r:id="rId5" w:history="1">
        <w:r w:rsidRPr="006636A8">
          <w:rPr>
            <w:rStyle w:val="Hyperlink"/>
            <w:rFonts w:eastAsia="Times New Roman" w:cstheme="minorHAnsi"/>
            <w:lang w:eastAsia="en-GB"/>
          </w:rPr>
          <w:t>thebigplasticcount.com/get-started</w:t>
        </w:r>
      </w:hyperlink>
      <w:r w:rsidRPr="006636A8">
        <w:rPr>
          <w:rFonts w:eastAsia="Times New Roman" w:cstheme="minorHAnsi"/>
          <w:lang w:eastAsia="en-GB"/>
        </w:rPr>
        <w:t xml:space="preserve"> </w:t>
      </w:r>
      <w:r w:rsidRPr="006636A8">
        <w:rPr>
          <w:rFonts w:eastAsia="Times New Roman" w:cstheme="minorHAnsi"/>
          <w:color w:val="000000"/>
          <w:lang w:eastAsia="en-GB"/>
        </w:rPr>
        <w:t>when signing up - it helps us understand how many people from businesses are taking part! Thank you</w:t>
      </w:r>
    </w:p>
    <w:p w14:paraId="2ABAFBFB" w14:textId="77777777" w:rsidR="006636A8" w:rsidRPr="006636A8" w:rsidRDefault="006636A8" w:rsidP="006636A8">
      <w:pPr>
        <w:spacing w:after="0" w:line="240" w:lineRule="auto"/>
        <w:rPr>
          <w:rFonts w:eastAsia="Times New Roman" w:cstheme="minorHAnsi"/>
          <w:lang w:eastAsia="en-GB"/>
        </w:rPr>
      </w:pPr>
    </w:p>
    <w:p w14:paraId="65CC44DC" w14:textId="77777777" w:rsidR="006636A8" w:rsidRPr="006636A8" w:rsidRDefault="006636A8" w:rsidP="006636A8">
      <w:pPr>
        <w:spacing w:after="0" w:line="240" w:lineRule="auto"/>
        <w:rPr>
          <w:rFonts w:eastAsia="Times New Roman" w:cstheme="minorHAnsi"/>
          <w:lang w:eastAsia="en-GB"/>
        </w:rPr>
      </w:pPr>
    </w:p>
    <w:p w14:paraId="687A944B" w14:textId="77777777"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Hey everyone,</w:t>
      </w:r>
    </w:p>
    <w:p w14:paraId="4198026C" w14:textId="77777777" w:rsidR="006636A8" w:rsidRPr="006636A8" w:rsidRDefault="006636A8" w:rsidP="006636A8">
      <w:pPr>
        <w:spacing w:after="0" w:line="240" w:lineRule="auto"/>
        <w:rPr>
          <w:rFonts w:eastAsia="Times New Roman" w:cstheme="minorHAnsi"/>
          <w:lang w:eastAsia="en-GB"/>
        </w:rPr>
      </w:pPr>
    </w:p>
    <w:p w14:paraId="7C9FF7BE" w14:textId="118BAC76"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We’ve got an exciting activity coming up that we</w:t>
      </w:r>
      <w:r w:rsidRPr="006636A8">
        <w:rPr>
          <w:rFonts w:ascii="Calibri" w:eastAsia="Times New Roman" w:hAnsi="Calibri" w:cs="Calibri"/>
          <w:color w:val="000000"/>
          <w:lang w:eastAsia="en-GB"/>
        </w:rPr>
        <w:t>’</w:t>
      </w:r>
      <w:r w:rsidRPr="006636A8">
        <w:rPr>
          <w:rFonts w:eastAsia="Times New Roman" w:cstheme="minorHAnsi"/>
          <w:color w:val="000000"/>
          <w:lang w:eastAsia="en-GB"/>
        </w:rPr>
        <w:t>d like everyone to take part in</w:t>
      </w:r>
      <w:r>
        <w:rPr>
          <w:rFonts w:eastAsia="Times New Roman" w:cstheme="minorHAnsi"/>
          <w:lang w:eastAsia="en-GB"/>
        </w:rPr>
        <w:t xml:space="preserve"> </w:t>
      </w:r>
      <w:r w:rsidRPr="006636A8">
        <w:rPr>
          <w:rFonts w:eastAsia="Times New Roman" w:cstheme="minorHAnsi"/>
          <w:color w:val="000000"/>
          <w:lang w:eastAsia="en-GB"/>
        </w:rPr>
        <w:t>as a team.</w:t>
      </w:r>
    </w:p>
    <w:p w14:paraId="1FF02DA2" w14:textId="77777777" w:rsidR="006636A8" w:rsidRPr="006636A8" w:rsidRDefault="006636A8" w:rsidP="006636A8">
      <w:pPr>
        <w:spacing w:after="0" w:line="240" w:lineRule="auto"/>
        <w:rPr>
          <w:rFonts w:eastAsia="Times New Roman" w:cstheme="minorHAnsi"/>
          <w:lang w:eastAsia="en-GB"/>
        </w:rPr>
      </w:pPr>
    </w:p>
    <w:p w14:paraId="5C137232" w14:textId="49CE10AA"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 xml:space="preserve">In 2022, an incredible 250,000 people came together and counted their plastic waste for a week, as part of </w:t>
      </w:r>
      <w:hyperlink r:id="rId6" w:history="1">
        <w:r w:rsidRPr="006636A8">
          <w:rPr>
            <w:rStyle w:val="Hyperlink"/>
            <w:rFonts w:eastAsia="Times New Roman" w:cstheme="minorHAnsi"/>
            <w:lang w:eastAsia="en-GB"/>
          </w:rPr>
          <w:t>The Big Plastic Count</w:t>
        </w:r>
      </w:hyperlink>
      <w:r w:rsidRPr="006636A8">
        <w:rPr>
          <w:rFonts w:eastAsia="Times New Roman" w:cstheme="minorHAnsi"/>
          <w:color w:val="000000"/>
          <w:lang w:eastAsia="en-GB"/>
        </w:rPr>
        <w:t>. The results showed that nearly 2 billion pieces of plastic are thrown away each week in the UK, but only 12% is recycled!</w:t>
      </w:r>
    </w:p>
    <w:p w14:paraId="7110D9E7" w14:textId="77777777" w:rsidR="006636A8" w:rsidRPr="006636A8" w:rsidRDefault="006636A8" w:rsidP="006636A8">
      <w:pPr>
        <w:spacing w:after="0" w:line="240" w:lineRule="auto"/>
        <w:rPr>
          <w:rFonts w:eastAsia="Times New Roman" w:cstheme="minorHAnsi"/>
          <w:lang w:eastAsia="en-GB"/>
        </w:rPr>
      </w:pPr>
    </w:p>
    <w:p w14:paraId="2E8468C8" w14:textId="77777777"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The Big Plastic Count team took this data to the Government, and called for achievable policies to tackle the plastic waste crisis. This helped put plastics front and centre when the Government came to set environmental targets. But so far, they’ve failed to act. </w:t>
      </w:r>
    </w:p>
    <w:p w14:paraId="28B48FDB" w14:textId="77777777" w:rsidR="006636A8" w:rsidRPr="006636A8" w:rsidRDefault="006636A8" w:rsidP="006636A8">
      <w:pPr>
        <w:spacing w:after="0" w:line="240" w:lineRule="auto"/>
        <w:rPr>
          <w:rFonts w:eastAsia="Times New Roman" w:cstheme="minorHAnsi"/>
          <w:lang w:eastAsia="en-GB"/>
        </w:rPr>
      </w:pPr>
    </w:p>
    <w:p w14:paraId="31FF9E2D" w14:textId="77777777"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This is shocking! And as an environmentally conscious organisation, we want to do what we can to create a better future.</w:t>
      </w:r>
    </w:p>
    <w:p w14:paraId="3663E11E" w14:textId="77777777" w:rsidR="006636A8" w:rsidRPr="006636A8" w:rsidRDefault="006636A8" w:rsidP="006636A8">
      <w:pPr>
        <w:spacing w:after="0" w:line="240" w:lineRule="auto"/>
        <w:rPr>
          <w:rFonts w:eastAsia="Times New Roman" w:cstheme="minorHAnsi"/>
          <w:lang w:eastAsia="en-GB"/>
        </w:rPr>
      </w:pPr>
    </w:p>
    <w:p w14:paraId="30BFFB4A" w14:textId="186F1F92"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 xml:space="preserve">That’s why we’re inviting the whole organisation to join </w:t>
      </w:r>
      <w:r w:rsidRPr="006636A8">
        <w:rPr>
          <w:rFonts w:eastAsia="Times New Roman" w:cstheme="minorHAnsi"/>
          <w:color w:val="1155CC"/>
          <w:u w:val="single"/>
          <w:lang w:eastAsia="en-GB"/>
        </w:rPr>
        <w:t>The Big Plastic Count</w:t>
      </w:r>
      <w:r w:rsidRPr="006636A8">
        <w:rPr>
          <w:rFonts w:eastAsia="Times New Roman" w:cstheme="minorHAnsi"/>
          <w:color w:val="000000"/>
          <w:lang w:eastAsia="en-GB"/>
        </w:rPr>
        <w:t>!</w:t>
      </w:r>
    </w:p>
    <w:p w14:paraId="501812FC" w14:textId="77777777" w:rsidR="006636A8" w:rsidRPr="006636A8" w:rsidRDefault="006636A8" w:rsidP="006636A8">
      <w:pPr>
        <w:spacing w:after="0" w:line="240" w:lineRule="auto"/>
        <w:rPr>
          <w:rFonts w:eastAsia="Times New Roman" w:cstheme="minorHAnsi"/>
          <w:lang w:eastAsia="en-GB"/>
        </w:rPr>
      </w:pPr>
    </w:p>
    <w:p w14:paraId="469D23DD" w14:textId="77777777"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This time, the evidence we gather will be presented at Global Plastics Treaty negotiations, to show that far too much plastic is still being produced and that we need a worldwide agreement to reduce plastic production.  </w:t>
      </w:r>
    </w:p>
    <w:p w14:paraId="1575B8B8" w14:textId="77777777" w:rsidR="006636A8" w:rsidRPr="006636A8" w:rsidRDefault="006636A8" w:rsidP="006636A8">
      <w:pPr>
        <w:spacing w:after="0" w:line="240" w:lineRule="auto"/>
        <w:rPr>
          <w:rFonts w:eastAsia="Times New Roman" w:cstheme="minorHAnsi"/>
          <w:lang w:eastAsia="en-GB"/>
        </w:rPr>
      </w:pPr>
    </w:p>
    <w:p w14:paraId="603C1FBE" w14:textId="77777777"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b/>
          <w:bCs/>
          <w:color w:val="000000"/>
          <w:lang w:eastAsia="en-GB"/>
        </w:rPr>
        <w:t>How to take part:</w:t>
      </w:r>
    </w:p>
    <w:p w14:paraId="7D9A9F00" w14:textId="77777777" w:rsidR="006636A8" w:rsidRPr="006636A8" w:rsidRDefault="006636A8" w:rsidP="006636A8">
      <w:pPr>
        <w:spacing w:after="0" w:line="240" w:lineRule="auto"/>
        <w:rPr>
          <w:rFonts w:eastAsia="Times New Roman" w:cstheme="minorHAnsi"/>
          <w:lang w:eastAsia="en-GB"/>
        </w:rPr>
      </w:pPr>
      <w:hyperlink r:id="rId7" w:history="1">
        <w:r w:rsidRPr="006636A8">
          <w:rPr>
            <w:rFonts w:eastAsia="Times New Roman" w:cstheme="minorHAnsi"/>
            <w:color w:val="1155CC"/>
            <w:u w:val="single"/>
            <w:lang w:eastAsia="en-GB"/>
          </w:rPr>
          <w:t>1. Sign up here</w:t>
        </w:r>
      </w:hyperlink>
      <w:r w:rsidRPr="006636A8">
        <w:rPr>
          <w:rFonts w:eastAsia="Times New Roman" w:cstheme="minorHAnsi"/>
          <w:color w:val="000000"/>
          <w:lang w:eastAsia="en-GB"/>
        </w:rPr>
        <w:t xml:space="preserve"> as a household</w:t>
      </w:r>
    </w:p>
    <w:p w14:paraId="2FD2C12E" w14:textId="77777777" w:rsidR="006636A8" w:rsidRPr="006636A8" w:rsidRDefault="006636A8" w:rsidP="006636A8">
      <w:pPr>
        <w:spacing w:after="0" w:line="240" w:lineRule="auto"/>
        <w:rPr>
          <w:rFonts w:eastAsia="Times New Roman" w:cstheme="minorHAnsi"/>
          <w:lang w:eastAsia="en-GB"/>
        </w:rPr>
      </w:pPr>
    </w:p>
    <w:p w14:paraId="4349D70E" w14:textId="77777777"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 xml:space="preserve">2. From </w:t>
      </w:r>
      <w:r w:rsidRPr="006636A8">
        <w:rPr>
          <w:rFonts w:eastAsia="Times New Roman" w:cstheme="minorHAnsi"/>
          <w:b/>
          <w:bCs/>
          <w:color w:val="000000"/>
          <w:lang w:eastAsia="en-GB"/>
        </w:rPr>
        <w:t>11-17 March</w:t>
      </w:r>
      <w:r w:rsidRPr="006636A8">
        <w:rPr>
          <w:rFonts w:eastAsia="Times New Roman" w:cstheme="minorHAnsi"/>
          <w:color w:val="000000"/>
          <w:lang w:eastAsia="en-GB"/>
        </w:rPr>
        <w:t xml:space="preserve">, the whole </w:t>
      </w:r>
      <w:r w:rsidRPr="006636A8">
        <w:rPr>
          <w:rFonts w:eastAsia="Times New Roman" w:cstheme="minorHAnsi"/>
          <w:color w:val="000000"/>
          <w:shd w:val="clear" w:color="auto" w:fill="FFFF00"/>
          <w:lang w:eastAsia="en-GB"/>
        </w:rPr>
        <w:t xml:space="preserve">[insert your organisation’s name] </w:t>
      </w:r>
      <w:r w:rsidRPr="006636A8">
        <w:rPr>
          <w:rFonts w:eastAsia="Times New Roman" w:cstheme="minorHAnsi"/>
          <w:color w:val="000000"/>
          <w:lang w:eastAsia="en-GB"/>
        </w:rPr>
        <w:t>team is going to record</w:t>
      </w:r>
    </w:p>
    <w:p w14:paraId="02CC09A8" w14:textId="77777777"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the plastic we throw away at home.</w:t>
      </w:r>
    </w:p>
    <w:p w14:paraId="689B3624" w14:textId="77777777" w:rsidR="006636A8" w:rsidRPr="006636A8" w:rsidRDefault="006636A8" w:rsidP="006636A8">
      <w:pPr>
        <w:spacing w:after="0" w:line="240" w:lineRule="auto"/>
        <w:rPr>
          <w:rFonts w:eastAsia="Times New Roman" w:cstheme="minorHAnsi"/>
          <w:lang w:eastAsia="en-GB"/>
        </w:rPr>
      </w:pPr>
    </w:p>
    <w:p w14:paraId="2578E131" w14:textId="77777777"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3. We've got loads of plastic themed activities to do together throughout the week, so we’ll also get to learn and have some fun as a team! </w:t>
      </w:r>
    </w:p>
    <w:p w14:paraId="2963E4AD" w14:textId="77777777" w:rsidR="006636A8" w:rsidRPr="006636A8" w:rsidRDefault="006636A8" w:rsidP="006636A8">
      <w:pPr>
        <w:spacing w:after="0" w:line="240" w:lineRule="auto"/>
        <w:rPr>
          <w:rFonts w:eastAsia="Times New Roman" w:cstheme="minorHAnsi"/>
          <w:lang w:eastAsia="en-GB"/>
        </w:rPr>
      </w:pPr>
    </w:p>
    <w:p w14:paraId="78488C72" w14:textId="184198A2"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 xml:space="preserve">4. </w:t>
      </w:r>
      <w:r w:rsidRPr="006636A8">
        <w:rPr>
          <w:rFonts w:eastAsia="Times New Roman" w:cstheme="minorHAnsi"/>
          <w:b/>
          <w:bCs/>
          <w:color w:val="000000"/>
          <w:lang w:eastAsia="en-GB"/>
        </w:rPr>
        <w:t>31 March</w:t>
      </w:r>
      <w:r w:rsidRPr="006636A8">
        <w:rPr>
          <w:rFonts w:eastAsia="Times New Roman" w:cstheme="minorHAnsi"/>
          <w:color w:val="000000"/>
          <w:lang w:eastAsia="en-GB"/>
        </w:rPr>
        <w:t xml:space="preserve"> - submit your results by this date. Then, we’ll each get to see our own plastic footprint, revealing what really happens to </w:t>
      </w:r>
      <w:r>
        <w:rPr>
          <w:rFonts w:eastAsia="Times New Roman" w:cstheme="minorHAnsi"/>
          <w:color w:val="000000"/>
          <w:lang w:eastAsia="en-GB"/>
        </w:rPr>
        <w:t>our plastic packaging</w:t>
      </w:r>
      <w:r w:rsidRPr="006636A8">
        <w:rPr>
          <w:rFonts w:eastAsia="Times New Roman" w:cstheme="minorHAnsi"/>
          <w:color w:val="000000"/>
          <w:lang w:eastAsia="en-GB"/>
        </w:rPr>
        <w:t xml:space="preserve"> once it leaves our homes. We’ll also receive a guide with tips for reducing our plastic, and ways to get involved with other campaigns on plastic. </w:t>
      </w:r>
    </w:p>
    <w:p w14:paraId="1240FC2F" w14:textId="77777777" w:rsidR="006636A8" w:rsidRPr="006636A8" w:rsidRDefault="006636A8" w:rsidP="006636A8">
      <w:pPr>
        <w:spacing w:after="0" w:line="240" w:lineRule="auto"/>
        <w:rPr>
          <w:rFonts w:eastAsia="Times New Roman" w:cstheme="minorHAnsi"/>
          <w:lang w:eastAsia="en-GB"/>
        </w:rPr>
      </w:pPr>
    </w:p>
    <w:p w14:paraId="621759D5" w14:textId="0BF9450F"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Please remember, this isn’t about feeling guilty about how much plastic you use. We have very little choice about what our food, toiletries and other essentials come wrapped in.</w:t>
      </w:r>
      <w:r>
        <w:rPr>
          <w:rFonts w:eastAsia="Times New Roman" w:cstheme="minorHAnsi"/>
          <w:color w:val="000000"/>
          <w:lang w:eastAsia="en-GB"/>
        </w:rPr>
        <w:t>Some plastics are also essential for Disabled People and people with medical conditions.</w:t>
      </w:r>
      <w:r w:rsidRPr="006636A8">
        <w:rPr>
          <w:rFonts w:eastAsia="Times New Roman" w:cstheme="minorHAnsi"/>
          <w:color w:val="000000"/>
          <w:lang w:eastAsia="en-GB"/>
        </w:rPr>
        <w:t xml:space="preserve"> It’s up to governments, supermarkets and big brands to reduce the amount of plastic they use.</w:t>
      </w:r>
    </w:p>
    <w:p w14:paraId="34DE3A83" w14:textId="77777777" w:rsidR="006636A8" w:rsidRPr="006636A8" w:rsidRDefault="006636A8" w:rsidP="006636A8">
      <w:pPr>
        <w:spacing w:after="0" w:line="240" w:lineRule="auto"/>
        <w:rPr>
          <w:rFonts w:eastAsia="Times New Roman" w:cstheme="minorHAnsi"/>
          <w:lang w:eastAsia="en-GB"/>
        </w:rPr>
      </w:pPr>
    </w:p>
    <w:p w14:paraId="4C779047" w14:textId="27894D61"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 xml:space="preserve">5. Then in </w:t>
      </w:r>
      <w:r w:rsidRPr="006636A8">
        <w:rPr>
          <w:rFonts w:eastAsia="Times New Roman" w:cstheme="minorHAnsi"/>
          <w:b/>
          <w:bCs/>
          <w:color w:val="000000"/>
          <w:lang w:eastAsia="en-GB"/>
        </w:rPr>
        <w:t>mid-April</w:t>
      </w:r>
      <w:r w:rsidRPr="006636A8">
        <w:rPr>
          <w:rFonts w:eastAsia="Times New Roman" w:cstheme="minorHAnsi"/>
          <w:color w:val="000000"/>
          <w:lang w:eastAsia="en-GB"/>
        </w:rPr>
        <w:t>, the nationwide results will be available. We’ll set aside some time to discuss the results, and we can also take part in events to share results with local MPs.</w:t>
      </w:r>
    </w:p>
    <w:p w14:paraId="21E6C1B8" w14:textId="77777777" w:rsidR="006636A8" w:rsidRPr="006636A8" w:rsidRDefault="006636A8" w:rsidP="006636A8">
      <w:pPr>
        <w:spacing w:after="0" w:line="240" w:lineRule="auto"/>
        <w:rPr>
          <w:rFonts w:eastAsia="Times New Roman" w:cstheme="minorHAnsi"/>
          <w:lang w:eastAsia="en-GB"/>
        </w:rPr>
      </w:pPr>
    </w:p>
    <w:p w14:paraId="2CA28616" w14:textId="596A4380"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lastRenderedPageBreak/>
        <w:t xml:space="preserve">This will be a great way for the </w:t>
      </w:r>
      <w:r w:rsidRPr="006636A8">
        <w:rPr>
          <w:rFonts w:eastAsia="Times New Roman" w:cstheme="minorHAnsi"/>
          <w:color w:val="000000"/>
          <w:shd w:val="clear" w:color="auto" w:fill="FFFF00"/>
          <w:lang w:eastAsia="en-GB"/>
        </w:rPr>
        <w:t xml:space="preserve">[insert your organisation’s name] </w:t>
      </w:r>
      <w:r w:rsidRPr="006636A8">
        <w:rPr>
          <w:rFonts w:eastAsia="Times New Roman" w:cstheme="minorHAnsi"/>
          <w:color w:val="000000"/>
          <w:lang w:eastAsia="en-GB"/>
        </w:rPr>
        <w:t>team to not only learn more about a big problem that the world faces, but actually do something about it!</w:t>
      </w:r>
    </w:p>
    <w:p w14:paraId="71FED673" w14:textId="77777777" w:rsidR="006636A8" w:rsidRPr="006636A8" w:rsidRDefault="006636A8" w:rsidP="006636A8">
      <w:pPr>
        <w:spacing w:after="0" w:line="240" w:lineRule="auto"/>
        <w:rPr>
          <w:rFonts w:eastAsia="Times New Roman" w:cstheme="minorHAnsi"/>
          <w:lang w:eastAsia="en-GB"/>
        </w:rPr>
      </w:pPr>
    </w:p>
    <w:p w14:paraId="5875FF86" w14:textId="77777777" w:rsidR="006636A8" w:rsidRPr="006636A8" w:rsidRDefault="006636A8" w:rsidP="006636A8">
      <w:pPr>
        <w:spacing w:after="0" w:line="240" w:lineRule="auto"/>
        <w:rPr>
          <w:rFonts w:eastAsia="Times New Roman" w:cstheme="minorHAnsi"/>
          <w:lang w:eastAsia="en-GB"/>
        </w:rPr>
      </w:pPr>
      <w:r w:rsidRPr="006636A8">
        <w:rPr>
          <w:rFonts w:eastAsia="Times New Roman" w:cstheme="minorHAnsi"/>
          <w:color w:val="000000"/>
          <w:lang w:eastAsia="en-GB"/>
        </w:rPr>
        <w:t>We can’t wait to take part with you all! Sign up now at thebigplasticcount.com/get-started</w:t>
      </w:r>
    </w:p>
    <w:p w14:paraId="41D89A5C" w14:textId="77777777" w:rsidR="006636A8" w:rsidRPr="006636A8" w:rsidRDefault="006636A8" w:rsidP="006636A8">
      <w:pPr>
        <w:spacing w:after="0" w:line="240" w:lineRule="auto"/>
        <w:rPr>
          <w:rFonts w:eastAsia="Times New Roman" w:cstheme="minorHAnsi"/>
          <w:lang w:eastAsia="en-GB"/>
        </w:rPr>
      </w:pPr>
    </w:p>
    <w:p w14:paraId="1C0C2A05" w14:textId="77777777" w:rsidR="00107611" w:rsidRPr="006636A8" w:rsidRDefault="00107611">
      <w:pPr>
        <w:rPr>
          <w:rFonts w:cstheme="minorHAnsi"/>
        </w:rPr>
      </w:pPr>
    </w:p>
    <w:sectPr w:rsidR="00107611" w:rsidRPr="00663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42514"/>
    <w:multiLevelType w:val="hybridMultilevel"/>
    <w:tmpl w:val="74AA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A8"/>
    <w:rsid w:val="00107611"/>
    <w:rsid w:val="006636A8"/>
    <w:rsid w:val="00F95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08FE"/>
  <w15:chartTrackingRefBased/>
  <w15:docId w15:val="{C673015A-AD18-4F02-B9E1-A21C7689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6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36A8"/>
    <w:rPr>
      <w:color w:val="0000FF"/>
      <w:u w:val="single"/>
    </w:rPr>
  </w:style>
  <w:style w:type="character" w:styleId="UnresolvedMention">
    <w:name w:val="Unresolved Mention"/>
    <w:basedOn w:val="DefaultParagraphFont"/>
    <w:uiPriority w:val="99"/>
    <w:semiHidden/>
    <w:unhideWhenUsed/>
    <w:rsid w:val="006636A8"/>
    <w:rPr>
      <w:color w:val="605E5C"/>
      <w:shd w:val="clear" w:color="auto" w:fill="E1DFDD"/>
    </w:rPr>
  </w:style>
  <w:style w:type="paragraph" w:styleId="ListParagraph">
    <w:name w:val="List Paragraph"/>
    <w:basedOn w:val="Normal"/>
    <w:uiPriority w:val="34"/>
    <w:qFormat/>
    <w:rsid w:val="00663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ebigplasticcount.com/get-star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bigplasticcount.com/" TargetMode="External"/><Relationship Id="rId5" Type="http://schemas.openxmlformats.org/officeDocument/2006/relationships/hyperlink" Target="file:///G:\Shared%20drives\GPUK-Plastics\The%20Big%20Plastic%20Count\BPC%202023-2024\Partners\Partner%20Assets%20Pack\Promo%20Info%20&amp;%20Copy\thebigplasticcount.com\get-start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Burley</dc:creator>
  <cp:keywords/>
  <dc:description/>
  <cp:lastModifiedBy>Laura Burley</cp:lastModifiedBy>
  <cp:revision>2</cp:revision>
  <dcterms:created xsi:type="dcterms:W3CDTF">2024-02-15T11:53:00Z</dcterms:created>
  <dcterms:modified xsi:type="dcterms:W3CDTF">2024-02-15T11:53:00Z</dcterms:modified>
</cp:coreProperties>
</file>